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67CDF9A8" w:rsidR="00E05496" w:rsidRPr="00E05496" w:rsidRDefault="0054276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MONTHLY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6414181C" w:rsidR="00E05496" w:rsidRPr="00E05496" w:rsidRDefault="004D6806"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December 16</w:t>
      </w:r>
      <w:r w:rsidR="00FE61E9">
        <w:rPr>
          <w:rFonts w:ascii="Calibri" w:eastAsia="Times New Roman" w:hAnsi="Calibri" w:cs="Calibri"/>
          <w:b/>
          <w:bCs/>
          <w:color w:val="000000"/>
          <w:sz w:val="24"/>
          <w:szCs w:val="24"/>
        </w:rPr>
        <w:t xml:space="preserve">, </w:t>
      </w:r>
      <w:proofErr w:type="gramStart"/>
      <w:r w:rsidR="00910AD1">
        <w:rPr>
          <w:rFonts w:ascii="Calibri" w:eastAsia="Times New Roman" w:hAnsi="Calibri" w:cs="Calibri"/>
          <w:b/>
          <w:bCs/>
          <w:color w:val="000000"/>
          <w:sz w:val="24"/>
          <w:szCs w:val="24"/>
        </w:rPr>
        <w:t>202</w:t>
      </w:r>
      <w:r w:rsidR="00215208">
        <w:rPr>
          <w:rFonts w:ascii="Calibri" w:eastAsia="Times New Roman" w:hAnsi="Calibri" w:cs="Calibri"/>
          <w:b/>
          <w:bCs/>
          <w:color w:val="000000"/>
          <w:sz w:val="24"/>
          <w:szCs w:val="24"/>
        </w:rPr>
        <w:t>5</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3297111B"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542763">
        <w:rPr>
          <w:rFonts w:ascii="Calibri" w:eastAsia="Times New Roman" w:hAnsi="Calibri" w:cs="Calibri"/>
          <w:color w:val="000000"/>
          <w:sz w:val="20"/>
          <w:szCs w:val="20"/>
        </w:rPr>
        <w:t>MONTHLY</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 will be held on</w:t>
      </w:r>
      <w:r w:rsidR="00BC0499">
        <w:rPr>
          <w:rFonts w:ascii="Calibri" w:eastAsia="Times New Roman" w:hAnsi="Calibri" w:cs="Calibri"/>
          <w:color w:val="000000"/>
          <w:sz w:val="20"/>
          <w:szCs w:val="20"/>
        </w:rPr>
        <w:t xml:space="preserve"> </w:t>
      </w:r>
      <w:r w:rsidR="00542763">
        <w:rPr>
          <w:rFonts w:ascii="Calibri" w:eastAsia="Times New Roman" w:hAnsi="Calibri" w:cs="Calibri"/>
          <w:b/>
          <w:bCs/>
          <w:color w:val="000000"/>
          <w:sz w:val="20"/>
          <w:szCs w:val="20"/>
          <w:u w:val="single"/>
        </w:rPr>
        <w:t>TUESDAY</w:t>
      </w:r>
      <w:r w:rsidR="002F7C2B">
        <w:rPr>
          <w:rFonts w:ascii="Calibri" w:eastAsia="Times New Roman" w:hAnsi="Calibri" w:cs="Calibri"/>
          <w:b/>
          <w:bCs/>
          <w:color w:val="000000"/>
          <w:sz w:val="20"/>
          <w:szCs w:val="20"/>
          <w:u w:val="single"/>
        </w:rPr>
        <w:t xml:space="preserve">, </w:t>
      </w:r>
      <w:r w:rsidR="004D6806">
        <w:rPr>
          <w:rFonts w:ascii="Calibri" w:eastAsia="Times New Roman" w:hAnsi="Calibri" w:cs="Calibri"/>
          <w:b/>
          <w:bCs/>
          <w:color w:val="000000"/>
          <w:sz w:val="20"/>
          <w:szCs w:val="20"/>
          <w:u w:val="single"/>
        </w:rPr>
        <w:t>December 16</w:t>
      </w:r>
      <w:r w:rsidR="00215208">
        <w:rPr>
          <w:rFonts w:ascii="Calibri" w:eastAsia="Times New Roman" w:hAnsi="Calibri" w:cs="Calibri"/>
          <w:b/>
          <w:bCs/>
          <w:color w:val="000000"/>
          <w:sz w:val="20"/>
          <w:szCs w:val="20"/>
          <w:u w:val="single"/>
        </w:rPr>
        <w:t xml:space="preserve">, </w:t>
      </w:r>
      <w:proofErr w:type="gramStart"/>
      <w:r w:rsidR="00215208">
        <w:rPr>
          <w:rFonts w:ascii="Calibri" w:eastAsia="Times New Roman" w:hAnsi="Calibri" w:cs="Calibri"/>
          <w:b/>
          <w:bCs/>
          <w:color w:val="000000"/>
          <w:sz w:val="20"/>
          <w:szCs w:val="20"/>
          <w:u w:val="single"/>
        </w:rPr>
        <w:t>2025</w:t>
      </w:r>
      <w:proofErr w:type="gramEnd"/>
      <w:r w:rsidRPr="00E05496">
        <w:rPr>
          <w:rFonts w:ascii="Calibri" w:eastAsia="Times New Roman" w:hAnsi="Calibri" w:cs="Calibri"/>
          <w:b/>
          <w:bCs/>
          <w:color w:val="000000"/>
          <w:sz w:val="20"/>
          <w:szCs w:val="20"/>
          <w:u w:val="single"/>
        </w:rPr>
        <w:t xml:space="preserve"> 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192AC9CA" w14:textId="043E9AE0" w:rsidR="00E05496" w:rsidRPr="00E05496" w:rsidRDefault="00E05496"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E05496">
        <w:rPr>
          <w:rFonts w:ascii="Calibri" w:eastAsia="Times New Roman" w:hAnsi="Calibri" w:cs="Calibri"/>
          <w:color w:val="000000"/>
          <w:sz w:val="20"/>
          <w:szCs w:val="20"/>
        </w:rPr>
        <w:t xml:space="preserve">Review &amp; approve </w:t>
      </w:r>
      <w:r w:rsidR="00A54489">
        <w:rPr>
          <w:rFonts w:ascii="Calibri" w:eastAsia="Times New Roman" w:hAnsi="Calibri" w:cs="Calibri"/>
          <w:color w:val="000000"/>
          <w:sz w:val="20"/>
          <w:szCs w:val="20"/>
        </w:rPr>
        <w:t>M</w:t>
      </w:r>
      <w:r w:rsidRPr="00E05496">
        <w:rPr>
          <w:rFonts w:ascii="Calibri" w:eastAsia="Times New Roman" w:hAnsi="Calibri" w:cs="Calibri"/>
          <w:color w:val="000000"/>
          <w:sz w:val="20"/>
          <w:szCs w:val="20"/>
        </w:rPr>
        <w:t xml:space="preserve">inutes </w:t>
      </w:r>
      <w:proofErr w:type="gramStart"/>
      <w:r w:rsidRPr="00E05496">
        <w:rPr>
          <w:rFonts w:ascii="Calibri" w:eastAsia="Times New Roman" w:hAnsi="Calibri" w:cs="Calibri"/>
          <w:color w:val="000000"/>
          <w:sz w:val="20"/>
          <w:szCs w:val="20"/>
        </w:rPr>
        <w:t>from</w:t>
      </w:r>
      <w:proofErr w:type="gramEnd"/>
      <w:r w:rsidRPr="00E05496">
        <w:rPr>
          <w:rFonts w:ascii="Calibri" w:eastAsia="Times New Roman" w:hAnsi="Calibri" w:cs="Calibri"/>
          <w:color w:val="000000"/>
          <w:sz w:val="20"/>
          <w:szCs w:val="20"/>
        </w:rPr>
        <w:t xml:space="preserve"> the </w:t>
      </w:r>
      <w:r w:rsidR="004D6806">
        <w:rPr>
          <w:rFonts w:ascii="Calibri" w:eastAsia="Times New Roman" w:hAnsi="Calibri" w:cs="Calibri"/>
          <w:color w:val="000000"/>
          <w:sz w:val="20"/>
          <w:szCs w:val="20"/>
        </w:rPr>
        <w:t>11/18</w:t>
      </w:r>
      <w:r w:rsidR="00FC339E">
        <w:rPr>
          <w:rFonts w:ascii="Calibri" w:eastAsia="Times New Roman" w:hAnsi="Calibri" w:cs="Calibri"/>
          <w:color w:val="000000"/>
          <w:sz w:val="20"/>
          <w:szCs w:val="20"/>
        </w:rPr>
        <w:t>/25</w:t>
      </w:r>
      <w:r w:rsidR="00542763">
        <w:rPr>
          <w:rFonts w:ascii="Calibri" w:eastAsia="Times New Roman" w:hAnsi="Calibri" w:cs="Calibri"/>
          <w:color w:val="000000"/>
          <w:sz w:val="20"/>
          <w:szCs w:val="20"/>
        </w:rPr>
        <w:t xml:space="preserve"> </w:t>
      </w:r>
      <w:r w:rsidR="00F632D3">
        <w:rPr>
          <w:rFonts w:ascii="Calibri" w:eastAsia="Times New Roman" w:hAnsi="Calibri" w:cs="Calibri"/>
          <w:color w:val="000000"/>
          <w:sz w:val="20"/>
          <w:szCs w:val="20"/>
        </w:rPr>
        <w:t>Meeting</w:t>
      </w:r>
      <w:r w:rsidR="00C73267">
        <w:rPr>
          <w:rFonts w:ascii="Calibri" w:eastAsia="Times New Roman" w:hAnsi="Calibri" w:cs="Calibri"/>
          <w:color w:val="000000"/>
          <w:sz w:val="20"/>
          <w:szCs w:val="20"/>
        </w:rPr>
        <w:t xml:space="preserve"> </w:t>
      </w:r>
    </w:p>
    <w:p w14:paraId="69893D77" w14:textId="77777777" w:rsidR="004E1132" w:rsidRDefault="004E1132" w:rsidP="004E1132">
      <w:pPr>
        <w:pStyle w:val="ListParagraph"/>
        <w:numPr>
          <w:ilvl w:val="0"/>
          <w:numId w:val="2"/>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Update &amp; possible action on the City of Waco required Water Master Plan</w:t>
      </w:r>
    </w:p>
    <w:p w14:paraId="4CF5CFBF"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Update of the STGCD-NHUPP Application &amp; Engineering Report</w:t>
      </w:r>
    </w:p>
    <w:p w14:paraId="1836092E" w14:textId="77777777" w:rsidR="00A54489" w:rsidRDefault="00A54489" w:rsidP="00A5448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Easement Issues</w:t>
      </w:r>
    </w:p>
    <w:p w14:paraId="1B1169B8" w14:textId="77777777" w:rsidR="00601B0D" w:rsidRPr="00601B0D" w:rsidRDefault="00601B0D" w:rsidP="00601B0D">
      <w:pPr>
        <w:pStyle w:val="ListParagraph"/>
        <w:spacing w:after="0" w:line="240" w:lineRule="auto"/>
        <w:ind w:left="810"/>
        <w:rPr>
          <w:rFonts w:eastAsia="Times New Roman" w:cstheme="minorHAnsi"/>
          <w:sz w:val="20"/>
          <w:szCs w:val="20"/>
        </w:rPr>
      </w:pPr>
    </w:p>
    <w:p w14:paraId="24D5EE07" w14:textId="7E7B5641" w:rsidR="002431EF" w:rsidRPr="00FE61E9"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NE</w:t>
      </w:r>
      <w:r w:rsidR="00FE61E9">
        <w:rPr>
          <w:rFonts w:ascii="Calibri" w:eastAsia="Times New Roman" w:hAnsi="Calibri" w:cs="Calibri"/>
          <w:color w:val="000000"/>
          <w:sz w:val="20"/>
          <w:szCs w:val="20"/>
          <w:u w:val="single"/>
        </w:rPr>
        <w:t>W BUSINESS:</w:t>
      </w:r>
    </w:p>
    <w:p w14:paraId="4C6B952D" w14:textId="1BB71B89" w:rsidR="004D6806" w:rsidRDefault="004D6806" w:rsidP="004D6806">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 xml:space="preserve">Review &amp; possible action on </w:t>
      </w:r>
      <w:r>
        <w:rPr>
          <w:rFonts w:eastAsia="Times New Roman" w:cstheme="minorHAnsi"/>
          <w:color w:val="000000"/>
          <w:sz w:val="20"/>
          <w:szCs w:val="20"/>
        </w:rPr>
        <w:t>Approving Bid</w:t>
      </w:r>
      <w:r>
        <w:rPr>
          <w:rFonts w:eastAsia="Times New Roman" w:cstheme="minorHAnsi"/>
          <w:color w:val="000000"/>
          <w:sz w:val="20"/>
          <w:szCs w:val="20"/>
        </w:rPr>
        <w:t xml:space="preserve"> for McLennan Crossing/</w:t>
      </w:r>
      <w:proofErr w:type="spellStart"/>
      <w:r>
        <w:rPr>
          <w:rFonts w:eastAsia="Times New Roman" w:cstheme="minorHAnsi"/>
          <w:color w:val="000000"/>
          <w:sz w:val="20"/>
          <w:szCs w:val="20"/>
        </w:rPr>
        <w:t>Speegleville</w:t>
      </w:r>
      <w:proofErr w:type="spellEnd"/>
      <w:r>
        <w:rPr>
          <w:rFonts w:eastAsia="Times New Roman" w:cstheme="minorHAnsi"/>
          <w:color w:val="000000"/>
          <w:sz w:val="20"/>
          <w:szCs w:val="20"/>
        </w:rPr>
        <w:t xml:space="preserve"> Road line replacement for old cross-country line &amp; Phase 1 Meter Request Improvements</w:t>
      </w:r>
    </w:p>
    <w:p w14:paraId="36A89C4A" w14:textId="3BD03FDE" w:rsidR="00A8196E" w:rsidRDefault="00A8196E" w:rsidP="004D6806">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Dave Gordon’s Meter Request on Cedar Rock Pkwy</w:t>
      </w:r>
    </w:p>
    <w:p w14:paraId="3EE5D724" w14:textId="245A1DB3" w:rsidR="00C73267" w:rsidRDefault="00C73267"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Review &amp; possible action on prioritizing the most critical water loss areas</w:t>
      </w:r>
    </w:p>
    <w:p w14:paraId="52F01E85" w14:textId="30FA7994" w:rsidR="003D7E5F" w:rsidRDefault="003D7E5F"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new meter requests</w:t>
      </w:r>
    </w:p>
    <w:p w14:paraId="50A65AD3" w14:textId="188BC6FE" w:rsidR="003D7E5F" w:rsidRPr="00302E4D" w:rsidRDefault="004D6806" w:rsidP="003D7E5F">
      <w:pPr>
        <w:pStyle w:val="ListParagraph"/>
        <w:numPr>
          <w:ilvl w:val="1"/>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Amy Fischer—2215 Cattle Drive</w:t>
      </w:r>
    </w:p>
    <w:p w14:paraId="5102EC88" w14:textId="33D3AF22" w:rsidR="00E05496"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Review &amp; possible action on Past Due Accounts</w:t>
      </w:r>
    </w:p>
    <w:p w14:paraId="1D99069F" w14:textId="0971B6E3" w:rsidR="00043117" w:rsidRDefault="00043117"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Review &amp; Approve the Financials</w:t>
      </w:r>
    </w:p>
    <w:p w14:paraId="78390375" w14:textId="70A5B9B6"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Open discussion &amp; possible action of customer’s concerns/suggestions </w:t>
      </w:r>
    </w:p>
    <w:p w14:paraId="3E46887B" w14:textId="0AFC6E94"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Water system operations report including the following:  (A) Operations Report; (B) Water Usage and Accountability; (C) Facilities, Equipment and Repairs; (D) Questions to the Board concerning general operational issues.</w:t>
      </w:r>
    </w:p>
    <w:p w14:paraId="32EE9C98" w14:textId="4E2511EA"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373A1388"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4D6806">
        <w:rPr>
          <w:rFonts w:ascii="Calibri" w:eastAsia="Times New Roman" w:hAnsi="Calibri" w:cs="Calibri"/>
          <w:color w:val="000000"/>
          <w:sz w:val="16"/>
          <w:szCs w:val="16"/>
        </w:rPr>
        <w:t>December 9</w:t>
      </w:r>
      <w:r w:rsidR="00215208">
        <w:rPr>
          <w:rFonts w:ascii="Calibri" w:eastAsia="Times New Roman" w:hAnsi="Calibri" w:cs="Calibri"/>
          <w:color w:val="000000"/>
          <w:sz w:val="16"/>
          <w:szCs w:val="16"/>
        </w:rPr>
        <w:t xml:space="preserve">, 2025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62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580A"/>
    <w:rsid w:val="0003781D"/>
    <w:rsid w:val="00043117"/>
    <w:rsid w:val="00043527"/>
    <w:rsid w:val="000712E3"/>
    <w:rsid w:val="00084DA6"/>
    <w:rsid w:val="000B4FD5"/>
    <w:rsid w:val="000C0A40"/>
    <w:rsid w:val="000C55E0"/>
    <w:rsid w:val="000E009E"/>
    <w:rsid w:val="00116319"/>
    <w:rsid w:val="001B1E52"/>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D7E5F"/>
    <w:rsid w:val="003F0A40"/>
    <w:rsid w:val="00400A48"/>
    <w:rsid w:val="00423998"/>
    <w:rsid w:val="0042781E"/>
    <w:rsid w:val="004304D7"/>
    <w:rsid w:val="00443800"/>
    <w:rsid w:val="004520F2"/>
    <w:rsid w:val="00473E59"/>
    <w:rsid w:val="004D1E42"/>
    <w:rsid w:val="004D6806"/>
    <w:rsid w:val="004E1132"/>
    <w:rsid w:val="004E694A"/>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D12CB"/>
    <w:rsid w:val="006D2216"/>
    <w:rsid w:val="0070162A"/>
    <w:rsid w:val="00724558"/>
    <w:rsid w:val="00741305"/>
    <w:rsid w:val="00743EA3"/>
    <w:rsid w:val="007940E8"/>
    <w:rsid w:val="00795BD2"/>
    <w:rsid w:val="007D7656"/>
    <w:rsid w:val="007F66EC"/>
    <w:rsid w:val="0080317E"/>
    <w:rsid w:val="00812358"/>
    <w:rsid w:val="00824734"/>
    <w:rsid w:val="0083376C"/>
    <w:rsid w:val="00833782"/>
    <w:rsid w:val="00910AD1"/>
    <w:rsid w:val="009427F8"/>
    <w:rsid w:val="00984D61"/>
    <w:rsid w:val="00985676"/>
    <w:rsid w:val="00997B29"/>
    <w:rsid w:val="009B22D7"/>
    <w:rsid w:val="009B6A95"/>
    <w:rsid w:val="009C6B42"/>
    <w:rsid w:val="009F74B4"/>
    <w:rsid w:val="00A16A26"/>
    <w:rsid w:val="00A21874"/>
    <w:rsid w:val="00A379B0"/>
    <w:rsid w:val="00A54489"/>
    <w:rsid w:val="00A5764B"/>
    <w:rsid w:val="00A8196E"/>
    <w:rsid w:val="00A90721"/>
    <w:rsid w:val="00A9732D"/>
    <w:rsid w:val="00B02938"/>
    <w:rsid w:val="00B11B1A"/>
    <w:rsid w:val="00B427EE"/>
    <w:rsid w:val="00B759D0"/>
    <w:rsid w:val="00B81D9A"/>
    <w:rsid w:val="00BC0499"/>
    <w:rsid w:val="00BD0220"/>
    <w:rsid w:val="00C40805"/>
    <w:rsid w:val="00C73267"/>
    <w:rsid w:val="00CA0ECD"/>
    <w:rsid w:val="00CA577A"/>
    <w:rsid w:val="00CB129C"/>
    <w:rsid w:val="00CB628D"/>
    <w:rsid w:val="00CB6781"/>
    <w:rsid w:val="00CD0399"/>
    <w:rsid w:val="00CD7DFB"/>
    <w:rsid w:val="00D14193"/>
    <w:rsid w:val="00D22A2B"/>
    <w:rsid w:val="00D22CDA"/>
    <w:rsid w:val="00D50334"/>
    <w:rsid w:val="00D65914"/>
    <w:rsid w:val="00D7473E"/>
    <w:rsid w:val="00DD7AAF"/>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3164</Characters>
  <Application>Microsoft Office Word</Application>
  <DocSecurity>0</DocSecurity>
  <Lines>452</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3</cp:revision>
  <cp:lastPrinted>2025-11-13T04:47:00Z</cp:lastPrinted>
  <dcterms:created xsi:type="dcterms:W3CDTF">2025-12-09T06:20:00Z</dcterms:created>
  <dcterms:modified xsi:type="dcterms:W3CDTF">2025-12-09T06:21:00Z</dcterms:modified>
</cp:coreProperties>
</file>